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CE30F0" w14:paraId="66553BDB" w14:textId="77777777" w:rsidTr="00E23DD2">
        <w:trPr>
          <w:trHeight w:val="1338"/>
        </w:trPr>
        <w:tc>
          <w:tcPr>
            <w:tcW w:w="5383" w:type="dxa"/>
            <w:shd w:val="clear" w:color="auto" w:fill="auto"/>
          </w:tcPr>
          <w:p w14:paraId="38A3B4DA" w14:textId="7777777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7B5DF385" w14:textId="0FD77698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</w:p>
          <w:p w14:paraId="5E543DD6" w14:textId="26420926" w:rsidR="00CE30F0" w:rsidRDefault="00455889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Andrus Guutmann</w:t>
            </w:r>
            <w:r w:rsidR="00CE30F0">
              <w:rPr>
                <w:sz w:val="20"/>
                <w:szCs w:val="20"/>
              </w:rPr>
              <w:t xml:space="preserve"> - liikluskorraldaja</w:t>
            </w:r>
          </w:p>
          <w:p w14:paraId="57567A1E" w14:textId="7075EDA2" w:rsidR="00CE30F0" w:rsidRDefault="00CE30F0" w:rsidP="00CE30F0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F2575C">
              <w:rPr>
                <w:noProof/>
                <w:sz w:val="20"/>
                <w:szCs w:val="20"/>
              </w:rPr>
              <w:t>30. jaanuar 2026.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14:paraId="2B97A5B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  <w:p w14:paraId="73BD4EFE" w14:textId="5A1DB50F" w:rsidR="00CE30F0" w:rsidRDefault="00463DB2" w:rsidP="00CE30F0">
            <w:pPr>
              <w:widowControl w:val="0"/>
              <w:spacing w:after="0" w:line="240" w:lineRule="auto"/>
              <w:jc w:val="center"/>
            </w:pPr>
            <w:r>
              <w:rPr>
                <w:noProof/>
                <w:lang w:eastAsia="et-EE"/>
              </w:rPr>
              <w:drawing>
                <wp:inline distT="0" distB="0" distL="0" distR="0" wp14:anchorId="5EF73E54" wp14:editId="59486CF0">
                  <wp:extent cx="4818477" cy="5283200"/>
                  <wp:effectExtent l="0" t="0" r="1270" b="0"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7174" cy="5292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E23DD2">
        <w:trPr>
          <w:trHeight w:val="7355"/>
        </w:trPr>
        <w:tc>
          <w:tcPr>
            <w:tcW w:w="5383" w:type="dxa"/>
            <w:vMerge w:val="restart"/>
            <w:shd w:val="clear" w:color="auto" w:fill="auto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693E6CE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1EA857A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Metsamaterjali kaugus </w:t>
            </w:r>
            <w:r w:rsidR="00BA2064">
              <w:rPr>
                <w:color w:val="FF0000"/>
                <w:sz w:val="20"/>
                <w:szCs w:val="20"/>
              </w:rPr>
              <w:t>kruusatee servast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A2064" w:rsidRPr="00BA2064">
              <w:rPr>
                <w:color w:val="FF0000"/>
                <w:sz w:val="20"/>
                <w:szCs w:val="20"/>
              </w:rPr>
              <w:t>≥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A2064">
              <w:rPr>
                <w:color w:val="FF0000"/>
                <w:sz w:val="20"/>
                <w:szCs w:val="20"/>
              </w:rPr>
              <w:t>2,5</w:t>
            </w:r>
            <w:r>
              <w:rPr>
                <w:color w:val="FF0000"/>
                <w:sz w:val="20"/>
                <w:szCs w:val="20"/>
              </w:rPr>
              <w:t xml:space="preserve"> m.</w:t>
            </w:r>
          </w:p>
          <w:p w14:paraId="657C5D0F" w14:textId="0D249AE9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</w:t>
            </w:r>
            <w:proofErr w:type="spellStart"/>
            <w:r>
              <w:rPr>
                <w:sz w:val="20"/>
                <w:szCs w:val="20"/>
              </w:rPr>
              <w:t>liiklusjuhtimiskeskust</w:t>
            </w:r>
            <w:proofErr w:type="spellEnd"/>
            <w:r>
              <w:rPr>
                <w:sz w:val="20"/>
                <w:szCs w:val="20"/>
              </w:rPr>
              <w:t xml:space="preserve">  e-post </w:t>
            </w:r>
            <w:hyperlink r:id="rId6" w:history="1">
              <w:r w:rsidR="006F73A8" w:rsidRPr="006F73A8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B458EE">
        <w:trPr>
          <w:trHeight w:val="271"/>
        </w:trPr>
        <w:tc>
          <w:tcPr>
            <w:tcW w:w="5383" w:type="dxa"/>
            <w:vMerge/>
            <w:shd w:val="clear" w:color="auto" w:fill="auto"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5FD4594A" w14:textId="24C23781" w:rsidR="005A7D00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14:paraId="70726065" w14:textId="34EA2C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ladustamine</w:t>
            </w:r>
            <w:r w:rsidR="00CE30F0">
              <w:rPr>
                <w:sz w:val="20"/>
                <w:szCs w:val="20"/>
              </w:rPr>
              <w:t xml:space="preserve"> </w:t>
            </w:r>
            <w:r w:rsidR="00644C10">
              <w:rPr>
                <w:sz w:val="20"/>
                <w:szCs w:val="20"/>
              </w:rPr>
              <w:t>kruusatee</w:t>
            </w:r>
            <w:r>
              <w:rPr>
                <w:sz w:val="20"/>
                <w:szCs w:val="20"/>
              </w:rPr>
              <w:t xml:space="preserve"> – kiirus 70-90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6EE8EDD6" w14:textId="291B5949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5-</w:t>
            </w:r>
            <w:r w:rsidR="00644C10">
              <w:rPr>
                <w:sz w:val="20"/>
                <w:szCs w:val="20"/>
              </w:rPr>
              <w:t>2</w:t>
            </w:r>
          </w:p>
        </w:tc>
      </w:tr>
      <w:tr w:rsidR="0040487B" w14:paraId="5B6DE062" w14:textId="77777777" w:rsidTr="00B458EE">
        <w:trPr>
          <w:trHeight w:val="567"/>
        </w:trPr>
        <w:tc>
          <w:tcPr>
            <w:tcW w:w="5383" w:type="dxa"/>
            <w:vMerge/>
            <w:shd w:val="clear" w:color="auto" w:fill="auto"/>
          </w:tcPr>
          <w:p w14:paraId="08816838" w14:textId="77777777" w:rsidR="0040487B" w:rsidRDefault="0040487B" w:rsidP="0040487B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6787DCD2" w14:textId="77777777" w:rsidR="0040487B" w:rsidRDefault="0040487B" w:rsidP="004048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14:paraId="622F5222" w14:textId="572335EF" w:rsidR="0040487B" w:rsidRDefault="0040487B" w:rsidP="004048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ladustamine riigitee äärde</w:t>
            </w:r>
          </w:p>
        </w:tc>
        <w:tc>
          <w:tcPr>
            <w:tcW w:w="1276" w:type="dxa"/>
            <w:shd w:val="clear" w:color="auto" w:fill="auto"/>
          </w:tcPr>
          <w:p w14:paraId="4C6EC721" w14:textId="77777777" w:rsidR="0040487B" w:rsidRDefault="0040487B" w:rsidP="004048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50DA2297" w14:textId="4995C739" w:rsidR="0040487B" w:rsidRDefault="00F2575C" w:rsidP="0040487B">
            <w:pPr>
              <w:widowControl w:val="0"/>
              <w:spacing w:after="0" w:line="240" w:lineRule="auto"/>
            </w:pPr>
            <w:r w:rsidRPr="00F2575C">
              <w:t>29.01.2026-28.02.2026</w:t>
            </w:r>
          </w:p>
        </w:tc>
      </w:tr>
      <w:tr w:rsidR="0040487B" w14:paraId="2E1F79C1" w14:textId="77777777" w:rsidTr="00B458EE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2145EE2A" w14:textId="77777777" w:rsidR="0040487B" w:rsidRDefault="0040487B" w:rsidP="0040487B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12CE7D94" w14:textId="77777777" w:rsidR="0040487B" w:rsidRDefault="0040487B" w:rsidP="004048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14:paraId="16B452B6" w14:textId="77777777" w:rsidR="0040487B" w:rsidRDefault="0040487B" w:rsidP="0040487B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ED5CF95" w14:textId="02518953" w:rsidR="0040487B" w:rsidRDefault="0040487B" w:rsidP="0040487B">
            <w:pPr>
              <w:widowControl w:val="0"/>
              <w:spacing w:after="0" w:line="240" w:lineRule="auto"/>
            </w:pPr>
            <w:r w:rsidRPr="007E165B">
              <w:t>15</w:t>
            </w:r>
            <w:r w:rsidR="00F2575C">
              <w:t>211</w:t>
            </w:r>
          </w:p>
        </w:tc>
        <w:tc>
          <w:tcPr>
            <w:tcW w:w="851" w:type="dxa"/>
            <w:shd w:val="clear" w:color="auto" w:fill="auto"/>
          </w:tcPr>
          <w:p w14:paraId="0B895B34" w14:textId="77777777" w:rsidR="0040487B" w:rsidRDefault="0040487B" w:rsidP="004048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14:paraId="2F7C85BA" w14:textId="1A2BF897" w:rsidR="0040487B" w:rsidRDefault="00F2575C" w:rsidP="0040487B">
            <w:pPr>
              <w:widowControl w:val="0"/>
              <w:spacing w:after="0" w:line="240" w:lineRule="auto"/>
            </w:pPr>
            <w:proofErr w:type="spellStart"/>
            <w:r w:rsidRPr="00F2575C">
              <w:t>Põikva</w:t>
            </w:r>
            <w:proofErr w:type="spellEnd"/>
            <w:r w:rsidRPr="00F2575C">
              <w:t>-Pikkmetsa tee</w:t>
            </w:r>
          </w:p>
        </w:tc>
        <w:tc>
          <w:tcPr>
            <w:tcW w:w="709" w:type="dxa"/>
            <w:shd w:val="clear" w:color="auto" w:fill="auto"/>
          </w:tcPr>
          <w:p w14:paraId="5722EE03" w14:textId="77777777" w:rsidR="0040487B" w:rsidRDefault="0040487B" w:rsidP="0040487B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14:paraId="7211C0D4" w14:textId="13630A9F" w:rsidR="0040487B" w:rsidRDefault="00F2575C" w:rsidP="0040487B">
            <w:pPr>
              <w:widowControl w:val="0"/>
              <w:spacing w:after="0" w:line="240" w:lineRule="auto"/>
            </w:pPr>
            <w:r w:rsidRPr="00F2575C">
              <w:t>2,75-2,85</w:t>
            </w:r>
          </w:p>
        </w:tc>
      </w:tr>
      <w:tr w:rsidR="0040487B" w14:paraId="42931BE7" w14:textId="77777777" w:rsidTr="00E23DD2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088EBAF5" w14:textId="77777777" w:rsidR="0040487B" w:rsidRDefault="0040487B" w:rsidP="0040487B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14:paraId="66A6F44F" w14:textId="77777777" w:rsidR="0040487B" w:rsidRDefault="0040487B" w:rsidP="004048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DF77A74" w14:textId="77777777" w:rsidR="0040487B" w:rsidRDefault="0040487B" w:rsidP="0040487B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14:paraId="0A21825F" w14:textId="6257D27E" w:rsidR="0040487B" w:rsidRDefault="0040487B" w:rsidP="004048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487B" w14:paraId="486037E1" w14:textId="77777777" w:rsidTr="00E23DD2">
        <w:trPr>
          <w:trHeight w:val="394"/>
        </w:trPr>
        <w:tc>
          <w:tcPr>
            <w:tcW w:w="5383" w:type="dxa"/>
            <w:vMerge/>
            <w:shd w:val="clear" w:color="auto" w:fill="auto"/>
          </w:tcPr>
          <w:p w14:paraId="20A238E6" w14:textId="77777777" w:rsidR="0040487B" w:rsidRDefault="0040487B" w:rsidP="0040487B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0A6D8A14" w14:textId="77777777" w:rsidR="0040487B" w:rsidRDefault="0040487B" w:rsidP="004048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14:paraId="2756CF6C" w14:textId="443FB079" w:rsidR="0040487B" w:rsidRDefault="00F2575C" w:rsidP="0040487B">
            <w:pPr>
              <w:widowControl w:val="0"/>
              <w:spacing w:after="0" w:line="240" w:lineRule="auto"/>
            </w:pPr>
            <w:r w:rsidRPr="00F2575C">
              <w:t>Stora Enso Eesti AS</w:t>
            </w:r>
          </w:p>
        </w:tc>
      </w:tr>
      <w:tr w:rsidR="0040487B" w14:paraId="25712446" w14:textId="77777777" w:rsidTr="00B458EE">
        <w:trPr>
          <w:trHeight w:val="307"/>
        </w:trPr>
        <w:tc>
          <w:tcPr>
            <w:tcW w:w="5383" w:type="dxa"/>
            <w:vMerge/>
            <w:shd w:val="clear" w:color="auto" w:fill="auto"/>
          </w:tcPr>
          <w:p w14:paraId="2E4C7DD1" w14:textId="77777777" w:rsidR="0040487B" w:rsidRDefault="0040487B" w:rsidP="0040487B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478394EA" w14:textId="77777777" w:rsidR="0040487B" w:rsidRDefault="0040487B" w:rsidP="004048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14:paraId="1DF4B49E" w14:textId="77777777" w:rsidR="0040487B" w:rsidRDefault="0040487B" w:rsidP="0040487B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14:paraId="4FC1E28C" w14:textId="644AA1E7" w:rsidR="0040487B" w:rsidRPr="00043224" w:rsidRDefault="00F2575C" w:rsidP="0040487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F2575C">
              <w:rPr>
                <w:sz w:val="18"/>
                <w:szCs w:val="18"/>
              </w:rPr>
              <w:t xml:space="preserve">Siim Urm, </w:t>
            </w:r>
            <w:hyperlink r:id="rId8" w:history="1">
              <w:r w:rsidRPr="00DE102C">
                <w:rPr>
                  <w:rStyle w:val="Hperlink"/>
                  <w:sz w:val="18"/>
                  <w:szCs w:val="18"/>
                </w:rPr>
                <w:t>siim.urm@storaenso.com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5C1CE3D5" w14:textId="77777777" w:rsidR="0040487B" w:rsidRDefault="0040487B" w:rsidP="0040487B">
            <w:pPr>
              <w:widowControl w:val="0"/>
              <w:spacing w:after="0" w:line="240" w:lineRule="auto"/>
            </w:pPr>
            <w:r>
              <w:rPr>
                <w:sz w:val="16"/>
                <w:szCs w:val="16"/>
              </w:rPr>
              <w:t>Tel. nr</w:t>
            </w:r>
          </w:p>
        </w:tc>
        <w:tc>
          <w:tcPr>
            <w:tcW w:w="2125" w:type="dxa"/>
            <w:shd w:val="clear" w:color="auto" w:fill="auto"/>
          </w:tcPr>
          <w:p w14:paraId="5B5D4D73" w14:textId="2C65AC02" w:rsidR="0040487B" w:rsidRDefault="00F2575C" w:rsidP="0040487B">
            <w:pPr>
              <w:widowControl w:val="0"/>
              <w:spacing w:after="0" w:line="240" w:lineRule="auto"/>
            </w:pPr>
            <w:r w:rsidRPr="00F2575C">
              <w:t>56976669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23574476">
    <w:abstractNumId w:val="0"/>
  </w:num>
  <w:num w:numId="2" w16cid:durableId="701052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7D00"/>
    <w:rsid w:val="00014DD5"/>
    <w:rsid w:val="00043224"/>
    <w:rsid w:val="001C3C82"/>
    <w:rsid w:val="001D100E"/>
    <w:rsid w:val="00224660"/>
    <w:rsid w:val="002D0035"/>
    <w:rsid w:val="0033625E"/>
    <w:rsid w:val="003416E3"/>
    <w:rsid w:val="00347DA6"/>
    <w:rsid w:val="003E0386"/>
    <w:rsid w:val="0040487B"/>
    <w:rsid w:val="00455889"/>
    <w:rsid w:val="00463DB2"/>
    <w:rsid w:val="00466E51"/>
    <w:rsid w:val="004916DA"/>
    <w:rsid w:val="004C2C59"/>
    <w:rsid w:val="00546F99"/>
    <w:rsid w:val="005A7D00"/>
    <w:rsid w:val="0062627D"/>
    <w:rsid w:val="00644C10"/>
    <w:rsid w:val="0066244C"/>
    <w:rsid w:val="006F73A8"/>
    <w:rsid w:val="00734CC2"/>
    <w:rsid w:val="00773A90"/>
    <w:rsid w:val="00775AA6"/>
    <w:rsid w:val="007E165B"/>
    <w:rsid w:val="00811CED"/>
    <w:rsid w:val="008140FC"/>
    <w:rsid w:val="009030D0"/>
    <w:rsid w:val="009D066D"/>
    <w:rsid w:val="00A2360F"/>
    <w:rsid w:val="00A30F31"/>
    <w:rsid w:val="00A37387"/>
    <w:rsid w:val="00B458EE"/>
    <w:rsid w:val="00B91A3D"/>
    <w:rsid w:val="00BA2064"/>
    <w:rsid w:val="00BD7473"/>
    <w:rsid w:val="00C14EFF"/>
    <w:rsid w:val="00CE30F0"/>
    <w:rsid w:val="00DD5CEE"/>
    <w:rsid w:val="00DD7CA7"/>
    <w:rsid w:val="00E23DD2"/>
    <w:rsid w:val="00E272C9"/>
    <w:rsid w:val="00E71B67"/>
    <w:rsid w:val="00F2575C"/>
    <w:rsid w:val="00F4698A"/>
    <w:rsid w:val="00F65494"/>
    <w:rsid w:val="00F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E5CC8B56-31FC-4828-A77F-AC20B32C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734CC2"/>
    <w:rPr>
      <w:color w:val="0563C1" w:themeColor="hyperlink"/>
      <w:u w:val="single"/>
    </w:rPr>
  </w:style>
  <w:style w:type="character" w:customStyle="1" w:styleId="UnresolvedMention1">
    <w:name w:val="Unresolved Mention1"/>
    <w:basedOn w:val="Liguvaikefont"/>
    <w:uiPriority w:val="99"/>
    <w:semiHidden/>
    <w:unhideWhenUsed/>
    <w:rsid w:val="00734CC2"/>
    <w:rPr>
      <w:color w:val="605E5C"/>
      <w:shd w:val="clear" w:color="auto" w:fill="E1DFDD"/>
    </w:rPr>
  </w:style>
  <w:style w:type="character" w:styleId="Lahendamatamainimine">
    <w:name w:val="Unresolved Mention"/>
    <w:basedOn w:val="Liguvaikefont"/>
    <w:uiPriority w:val="99"/>
    <w:semiHidden/>
    <w:unhideWhenUsed/>
    <w:rsid w:val="00C14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im.urm@storaenso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292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Andrus Guutmann</cp:lastModifiedBy>
  <cp:revision>28</cp:revision>
  <cp:lastPrinted>2021-07-02T06:21:00Z</cp:lastPrinted>
  <dcterms:created xsi:type="dcterms:W3CDTF">2023-02-15T12:26:00Z</dcterms:created>
  <dcterms:modified xsi:type="dcterms:W3CDTF">2026-01-30T06:07:00Z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